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5C" w:rsidRPr="00511D6A" w:rsidRDefault="00785D5C" w:rsidP="00785D5C">
      <w:pPr>
        <w:shd w:val="clear" w:color="auto" w:fill="FFFFFF"/>
        <w:ind w:left="3600" w:firstLine="720"/>
        <w:outlineLvl w:val="0"/>
      </w:pPr>
      <w:proofErr w:type="spellStart"/>
      <w:r>
        <w:t>M</w:t>
      </w:r>
      <w:r w:rsidRPr="00511D6A">
        <w:t>arijampolės</w:t>
      </w:r>
      <w:proofErr w:type="spellEnd"/>
      <w:r w:rsidRPr="00511D6A">
        <w:t xml:space="preserve"> </w:t>
      </w:r>
      <w:proofErr w:type="spellStart"/>
      <w:r>
        <w:t>R</w:t>
      </w:r>
      <w:r w:rsidRPr="00511D6A">
        <w:t>imanto</w:t>
      </w:r>
      <w:proofErr w:type="spellEnd"/>
      <w:r w:rsidRPr="00511D6A">
        <w:t xml:space="preserve"> </w:t>
      </w:r>
      <w:proofErr w:type="spellStart"/>
      <w:r>
        <w:t>S</w:t>
      </w:r>
      <w:r w:rsidRPr="00511D6A">
        <w:t>tankevičiaus</w:t>
      </w:r>
      <w:proofErr w:type="spellEnd"/>
      <w:r w:rsidRPr="00511D6A">
        <w:t xml:space="preserve"> </w:t>
      </w:r>
      <w:proofErr w:type="spellStart"/>
      <w:r w:rsidRPr="00511D6A">
        <w:t>progimnazijos</w:t>
      </w:r>
      <w:proofErr w:type="spellEnd"/>
    </w:p>
    <w:p w:rsidR="00785D5C" w:rsidRDefault="00785D5C" w:rsidP="00785D5C">
      <w:pPr>
        <w:shd w:val="clear" w:color="auto" w:fill="FFFFFF"/>
        <w:ind w:left="3600" w:firstLine="720"/>
        <w:outlineLvl w:val="0"/>
      </w:pPr>
      <w:proofErr w:type="spellStart"/>
      <w:proofErr w:type="gramStart"/>
      <w:r>
        <w:t>nuotolinio</w:t>
      </w:r>
      <w:proofErr w:type="spellEnd"/>
      <w:proofErr w:type="gramEnd"/>
      <w:r>
        <w:t xml:space="preserve"> </w:t>
      </w:r>
      <w:proofErr w:type="spellStart"/>
      <w:r>
        <w:t>darbo</w:t>
      </w:r>
      <w:proofErr w:type="spellEnd"/>
      <w:r>
        <w:t xml:space="preserve"> </w:t>
      </w:r>
      <w:proofErr w:type="spellStart"/>
      <w:r>
        <w:t>tvarkos</w:t>
      </w:r>
      <w:proofErr w:type="spellEnd"/>
      <w:r>
        <w:t xml:space="preserve"> </w:t>
      </w:r>
      <w:proofErr w:type="spellStart"/>
      <w:r>
        <w:t>aprašo</w:t>
      </w:r>
      <w:proofErr w:type="spellEnd"/>
    </w:p>
    <w:p w:rsidR="00785D5C" w:rsidRPr="00511D6A" w:rsidRDefault="00785D5C" w:rsidP="00785D5C">
      <w:pPr>
        <w:shd w:val="clear" w:color="auto" w:fill="FFFFFF"/>
        <w:ind w:left="3600" w:firstLine="720"/>
        <w:outlineLvl w:val="0"/>
      </w:pPr>
      <w:proofErr w:type="spellStart"/>
      <w:proofErr w:type="gramStart"/>
      <w:r>
        <w:t>priedas</w:t>
      </w:r>
      <w:proofErr w:type="spellEnd"/>
      <w:proofErr w:type="gramEnd"/>
    </w:p>
    <w:p w:rsidR="00785D5C" w:rsidRPr="00BF2C31" w:rsidRDefault="00785D5C" w:rsidP="00785D5C"/>
    <w:p w:rsidR="00785D5C" w:rsidRDefault="00785D5C" w:rsidP="00785D5C">
      <w:pPr>
        <w:ind w:firstLine="720"/>
        <w:jc w:val="center"/>
      </w:pPr>
    </w:p>
    <w:p w:rsidR="00785D5C" w:rsidRPr="00BF2C31" w:rsidRDefault="00785D5C" w:rsidP="00785D5C">
      <w:pPr>
        <w:ind w:firstLine="720"/>
        <w:jc w:val="center"/>
      </w:pPr>
      <w:proofErr w:type="spellStart"/>
      <w:r w:rsidRPr="00BF2C31">
        <w:t>Marijampolės</w:t>
      </w:r>
      <w:proofErr w:type="spellEnd"/>
      <w:r w:rsidRPr="00BF2C31">
        <w:t xml:space="preserve"> </w:t>
      </w:r>
      <w:proofErr w:type="spellStart"/>
      <w:r w:rsidRPr="00BF2C31">
        <w:t>Rimanto</w:t>
      </w:r>
      <w:proofErr w:type="spellEnd"/>
      <w:r w:rsidRPr="00BF2C31">
        <w:t xml:space="preserve"> </w:t>
      </w:r>
      <w:proofErr w:type="spellStart"/>
      <w:r w:rsidRPr="00BF2C31">
        <w:t>Stankevičiaus</w:t>
      </w:r>
      <w:proofErr w:type="spellEnd"/>
      <w:r w:rsidRPr="00BF2C31">
        <w:t xml:space="preserve"> </w:t>
      </w:r>
      <w:proofErr w:type="spellStart"/>
      <w:r w:rsidRPr="00BF2C31">
        <w:t>progimnazijos</w:t>
      </w:r>
      <w:proofErr w:type="spellEnd"/>
      <w:r w:rsidRPr="00BF2C31">
        <w:t xml:space="preserve"> </w:t>
      </w:r>
      <w:proofErr w:type="spellStart"/>
      <w:r w:rsidRPr="00BF2C31">
        <w:t>darbuotojo</w:t>
      </w:r>
      <w:proofErr w:type="spellEnd"/>
      <w:r w:rsidRPr="00BF2C31">
        <w:t xml:space="preserve"> </w:t>
      </w:r>
    </w:p>
    <w:p w:rsidR="00785D5C" w:rsidRPr="00BF2C31" w:rsidRDefault="00785D5C" w:rsidP="00785D5C">
      <w:pPr>
        <w:ind w:firstLine="720"/>
        <w:jc w:val="center"/>
      </w:pPr>
    </w:p>
    <w:p w:rsidR="00785D5C" w:rsidRPr="00BF2C31" w:rsidRDefault="00785D5C" w:rsidP="00785D5C">
      <w:pPr>
        <w:ind w:firstLine="720"/>
        <w:jc w:val="center"/>
      </w:pPr>
      <w:r w:rsidRPr="00BF2C31">
        <w:t>……………………………………………………………………………………………</w:t>
      </w:r>
    </w:p>
    <w:p w:rsidR="00785D5C" w:rsidRPr="00BF2C31" w:rsidRDefault="00785D5C" w:rsidP="00785D5C">
      <w:pPr>
        <w:ind w:firstLine="720"/>
        <w:jc w:val="center"/>
      </w:pPr>
      <w:r w:rsidRPr="00BF2C31">
        <w:t xml:space="preserve"> (</w:t>
      </w:r>
      <w:proofErr w:type="spellStart"/>
      <w:proofErr w:type="gramStart"/>
      <w:r w:rsidRPr="00BF2C31">
        <w:t>vardas</w:t>
      </w:r>
      <w:proofErr w:type="spellEnd"/>
      <w:proofErr w:type="gramEnd"/>
      <w:r w:rsidRPr="00BF2C31">
        <w:t xml:space="preserve">, </w:t>
      </w:r>
      <w:proofErr w:type="spellStart"/>
      <w:r w:rsidRPr="00BF2C31">
        <w:t>pavardė</w:t>
      </w:r>
      <w:proofErr w:type="spellEnd"/>
      <w:r w:rsidRPr="00BF2C31">
        <w:t xml:space="preserve">, </w:t>
      </w:r>
      <w:proofErr w:type="spellStart"/>
      <w:r w:rsidRPr="00BF2C31">
        <w:t>pareigos</w:t>
      </w:r>
      <w:proofErr w:type="spellEnd"/>
      <w:r w:rsidRPr="00BF2C31">
        <w:t>)</w:t>
      </w:r>
    </w:p>
    <w:p w:rsidR="00785D5C" w:rsidRDefault="00785D5C" w:rsidP="00785D5C"/>
    <w:p w:rsidR="00785D5C" w:rsidRDefault="00785D5C" w:rsidP="00785D5C"/>
    <w:p w:rsidR="00785D5C" w:rsidRPr="00BF2C31" w:rsidRDefault="00785D5C" w:rsidP="00785D5C">
      <w:proofErr w:type="spellStart"/>
      <w:r w:rsidRPr="00BF2C31">
        <w:t>Marijampolės</w:t>
      </w:r>
      <w:proofErr w:type="spellEnd"/>
      <w:r w:rsidRPr="00BF2C31">
        <w:t xml:space="preserve"> </w:t>
      </w:r>
      <w:proofErr w:type="spellStart"/>
      <w:r w:rsidRPr="00BF2C31">
        <w:t>Rimanto</w:t>
      </w:r>
      <w:proofErr w:type="spellEnd"/>
      <w:r w:rsidRPr="00BF2C31">
        <w:t xml:space="preserve"> </w:t>
      </w:r>
      <w:proofErr w:type="spellStart"/>
      <w:r w:rsidRPr="00BF2C31">
        <w:t>Stankevičiaus</w:t>
      </w:r>
      <w:proofErr w:type="spellEnd"/>
      <w:r w:rsidRPr="00BF2C31">
        <w:br/>
      </w:r>
      <w:proofErr w:type="spellStart"/>
      <w:r w:rsidRPr="00BF2C31">
        <w:t>progimnazijos</w:t>
      </w:r>
      <w:proofErr w:type="spellEnd"/>
      <w:r w:rsidRPr="00BF2C31">
        <w:t xml:space="preserve"> </w:t>
      </w:r>
      <w:proofErr w:type="spellStart"/>
      <w:r w:rsidRPr="00BF2C31">
        <w:t>direktoriui</w:t>
      </w:r>
      <w:proofErr w:type="spellEnd"/>
    </w:p>
    <w:p w:rsidR="00785D5C" w:rsidRPr="00BF2C31" w:rsidRDefault="00785D5C" w:rsidP="00785D5C">
      <w:pPr>
        <w:ind w:firstLine="720"/>
      </w:pPr>
    </w:p>
    <w:p w:rsidR="00785D5C" w:rsidRPr="00BF2C31" w:rsidRDefault="00785D5C" w:rsidP="00785D5C">
      <w:pPr>
        <w:jc w:val="center"/>
        <w:rPr>
          <w:b/>
        </w:rPr>
      </w:pPr>
      <w:r w:rsidRPr="00BF2C31">
        <w:rPr>
          <w:b/>
        </w:rPr>
        <w:t>PRAŠYMAS</w:t>
      </w:r>
    </w:p>
    <w:p w:rsidR="00785D5C" w:rsidRPr="00BF2C31" w:rsidRDefault="00785D5C" w:rsidP="00785D5C">
      <w:pPr>
        <w:jc w:val="center"/>
        <w:rPr>
          <w:b/>
        </w:rPr>
      </w:pPr>
      <w:r w:rsidRPr="00BF2C31">
        <w:rPr>
          <w:b/>
        </w:rPr>
        <w:t>DĖL DARBO NUOTOLINIU BŪDU</w:t>
      </w:r>
    </w:p>
    <w:p w:rsidR="00785D5C" w:rsidRPr="00BF2C31" w:rsidRDefault="00785D5C" w:rsidP="00785D5C">
      <w:pPr>
        <w:ind w:firstLine="720"/>
        <w:jc w:val="center"/>
        <w:rPr>
          <w:b/>
        </w:rPr>
      </w:pPr>
    </w:p>
    <w:p w:rsidR="00785D5C" w:rsidRPr="00BF2C31" w:rsidRDefault="00785D5C" w:rsidP="00785D5C">
      <w:pPr>
        <w:jc w:val="center"/>
      </w:pPr>
      <w:r w:rsidRPr="00BF2C31">
        <w:t xml:space="preserve">2020 m.  </w:t>
      </w:r>
      <w:proofErr w:type="gramStart"/>
      <w:r w:rsidRPr="00BF2C31">
        <w:t>……………… d.</w:t>
      </w:r>
      <w:proofErr w:type="gramEnd"/>
    </w:p>
    <w:p w:rsidR="00785D5C" w:rsidRPr="00BF2C31" w:rsidRDefault="00785D5C" w:rsidP="00785D5C">
      <w:pPr>
        <w:jc w:val="center"/>
      </w:pPr>
      <w:proofErr w:type="spellStart"/>
      <w:r w:rsidRPr="00BF2C31">
        <w:t>Marijampolė</w:t>
      </w:r>
      <w:proofErr w:type="spellEnd"/>
    </w:p>
    <w:p w:rsidR="00785D5C" w:rsidRPr="00BF2C31" w:rsidRDefault="00785D5C" w:rsidP="00785D5C">
      <w:pPr>
        <w:ind w:firstLine="720"/>
        <w:jc w:val="center"/>
      </w:pPr>
    </w:p>
    <w:p w:rsidR="00785D5C" w:rsidRDefault="00785D5C" w:rsidP="00785D5C"/>
    <w:p w:rsidR="00785D5C" w:rsidRDefault="00785D5C" w:rsidP="00785D5C">
      <w:pPr>
        <w:ind w:firstLine="709"/>
        <w:rPr>
          <w:color w:val="00B050"/>
        </w:rPr>
      </w:pPr>
      <w:proofErr w:type="spellStart"/>
      <w:proofErr w:type="gramStart"/>
      <w:r w:rsidRPr="00BF2C31">
        <w:t>Prašau</w:t>
      </w:r>
      <w:proofErr w:type="spellEnd"/>
      <w:r w:rsidRPr="00BF2C31">
        <w:t xml:space="preserve"> </w:t>
      </w:r>
      <w:proofErr w:type="spellStart"/>
      <w:r w:rsidRPr="00BF2C31">
        <w:t>leisti</w:t>
      </w:r>
      <w:proofErr w:type="spellEnd"/>
      <w:r w:rsidRPr="00BF2C31">
        <w:t xml:space="preserve"> </w:t>
      </w:r>
      <w:proofErr w:type="spellStart"/>
      <w:r w:rsidRPr="00BF2C31">
        <w:t>dirbti</w:t>
      </w:r>
      <w:proofErr w:type="spellEnd"/>
      <w:r w:rsidRPr="00BF2C31">
        <w:t xml:space="preserve"> </w:t>
      </w:r>
      <w:proofErr w:type="spellStart"/>
      <w:r w:rsidRPr="00BF2C31">
        <w:t>nuotoliniu</w:t>
      </w:r>
      <w:proofErr w:type="spellEnd"/>
      <w:r w:rsidRPr="00BF2C31">
        <w:t xml:space="preserve"> </w:t>
      </w:r>
      <w:proofErr w:type="spellStart"/>
      <w:r w:rsidRPr="00BF2C31">
        <w:t>būdu</w:t>
      </w:r>
      <w:proofErr w:type="spellEnd"/>
      <w:r w:rsidRPr="00BF2C31">
        <w:t>.</w:t>
      </w:r>
      <w:proofErr w:type="gramEnd"/>
      <w:r w:rsidRPr="00BF2C31">
        <w:t xml:space="preserve"> </w:t>
      </w:r>
    </w:p>
    <w:p w:rsidR="00785D5C" w:rsidRDefault="00785D5C" w:rsidP="00785D5C">
      <w:pPr>
        <w:ind w:firstLine="709"/>
        <w:rPr>
          <w:color w:val="00B050"/>
        </w:rPr>
      </w:pPr>
      <w:proofErr w:type="spellStart"/>
      <w:r w:rsidRPr="00BF2C31">
        <w:t>Nuotolinį</w:t>
      </w:r>
      <w:proofErr w:type="spellEnd"/>
      <w:r w:rsidRPr="00BF2C31">
        <w:t xml:space="preserve"> </w:t>
      </w:r>
      <w:proofErr w:type="spellStart"/>
      <w:r w:rsidRPr="00BF2C31">
        <w:t>darbą</w:t>
      </w:r>
      <w:proofErr w:type="spellEnd"/>
      <w:r w:rsidRPr="00BF2C31">
        <w:t xml:space="preserve"> </w:t>
      </w:r>
      <w:proofErr w:type="spellStart"/>
      <w:r w:rsidRPr="00BF2C31">
        <w:t>dirbsiu</w:t>
      </w:r>
      <w:proofErr w:type="spellEnd"/>
      <w:r w:rsidRPr="00BF2C31">
        <w:t xml:space="preserve"> ……………………………………………………………………….</w:t>
      </w:r>
    </w:p>
    <w:p w:rsidR="00785D5C" w:rsidRDefault="00785D5C" w:rsidP="00785D5C">
      <w:pPr>
        <w:ind w:firstLine="709"/>
        <w:rPr>
          <w:color w:val="00B050"/>
        </w:rPr>
      </w:pPr>
      <w:proofErr w:type="spellStart"/>
      <w:proofErr w:type="gramStart"/>
      <w:r w:rsidRPr="00BF2C31">
        <w:t>Telefono</w:t>
      </w:r>
      <w:proofErr w:type="spellEnd"/>
      <w:r w:rsidRPr="00BF2C31">
        <w:t xml:space="preserve"> </w:t>
      </w:r>
      <w:proofErr w:type="spellStart"/>
      <w:r>
        <w:t>n</w:t>
      </w:r>
      <w:r w:rsidRPr="00BF2C31">
        <w:t>r</w:t>
      </w:r>
      <w:proofErr w:type="spellEnd"/>
      <w:r w:rsidRPr="00BF2C31">
        <w:t>.</w:t>
      </w:r>
      <w:proofErr w:type="gramEnd"/>
      <w:r w:rsidRPr="00BF2C31">
        <w:t xml:space="preserve"> </w:t>
      </w:r>
      <w:proofErr w:type="spellStart"/>
      <w:proofErr w:type="gramStart"/>
      <w:r w:rsidRPr="00BF2C31">
        <w:t>kuriuo</w:t>
      </w:r>
      <w:proofErr w:type="spellEnd"/>
      <w:proofErr w:type="gramEnd"/>
      <w:r w:rsidRPr="00BF2C31">
        <w:t xml:space="preserve"> bus </w:t>
      </w:r>
      <w:proofErr w:type="spellStart"/>
      <w:r w:rsidRPr="00BF2C31">
        <w:t>palaiko</w:t>
      </w:r>
      <w:r>
        <w:t>mas</w:t>
      </w:r>
      <w:proofErr w:type="spellEnd"/>
      <w:r>
        <w:t xml:space="preserve"> </w:t>
      </w:r>
      <w:proofErr w:type="spellStart"/>
      <w:r>
        <w:t>ryšys</w:t>
      </w:r>
      <w:proofErr w:type="spellEnd"/>
      <w:r>
        <w:t xml:space="preserve"> …………………………………………………….</w:t>
      </w:r>
    </w:p>
    <w:p w:rsidR="00785D5C" w:rsidRDefault="00785D5C" w:rsidP="00785D5C">
      <w:pPr>
        <w:ind w:firstLine="709"/>
      </w:pPr>
      <w:proofErr w:type="spellStart"/>
      <w:r w:rsidRPr="00BF2C31">
        <w:t>Nuotolinio</w:t>
      </w:r>
      <w:proofErr w:type="spellEnd"/>
      <w:r w:rsidRPr="00BF2C31">
        <w:t xml:space="preserve"> </w:t>
      </w:r>
      <w:proofErr w:type="spellStart"/>
      <w:r w:rsidRPr="00BF2C31">
        <w:t>darbo</w:t>
      </w:r>
      <w:proofErr w:type="spellEnd"/>
      <w:r w:rsidRPr="00BF2C31">
        <w:t xml:space="preserve"> </w:t>
      </w:r>
      <w:proofErr w:type="spellStart"/>
      <w:r w:rsidRPr="00BF2C31">
        <w:t>laikas</w:t>
      </w:r>
      <w:proofErr w:type="spellEnd"/>
      <w:r w:rsidRPr="00BF2C31">
        <w:t xml:space="preserve">:   </w:t>
      </w:r>
    </w:p>
    <w:p w:rsidR="00785D5C" w:rsidRPr="00511D6A" w:rsidRDefault="00785D5C" w:rsidP="00785D5C">
      <w:pPr>
        <w:ind w:firstLine="709"/>
        <w:rPr>
          <w:color w:val="00B050"/>
        </w:rPr>
      </w:pPr>
      <w:r w:rsidRPr="00BF2C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819"/>
      </w:tblGrid>
      <w:tr w:rsidR="00785D5C" w:rsidRPr="00BF2C31" w:rsidTr="005B3890">
        <w:tc>
          <w:tcPr>
            <w:tcW w:w="3227" w:type="dxa"/>
            <w:shd w:val="clear" w:color="auto" w:fill="auto"/>
          </w:tcPr>
          <w:p w:rsidR="00785D5C" w:rsidRPr="00511D6A" w:rsidRDefault="00785D5C" w:rsidP="005B3890">
            <w:pPr>
              <w:ind w:firstLine="720"/>
              <w:rPr>
                <w:b/>
              </w:rPr>
            </w:pPr>
            <w:proofErr w:type="spellStart"/>
            <w:r w:rsidRPr="00511D6A">
              <w:rPr>
                <w:b/>
              </w:rPr>
              <w:t>Savaitės</w:t>
            </w:r>
            <w:proofErr w:type="spellEnd"/>
            <w:r w:rsidRPr="00511D6A">
              <w:rPr>
                <w:b/>
              </w:rPr>
              <w:t xml:space="preserve"> </w:t>
            </w:r>
            <w:proofErr w:type="spellStart"/>
            <w:r w:rsidRPr="00511D6A">
              <w:rPr>
                <w:b/>
              </w:rPr>
              <w:t>dienos</w:t>
            </w:r>
            <w:proofErr w:type="spellEnd"/>
          </w:p>
        </w:tc>
        <w:tc>
          <w:tcPr>
            <w:tcW w:w="4819" w:type="dxa"/>
            <w:shd w:val="clear" w:color="auto" w:fill="auto"/>
          </w:tcPr>
          <w:p w:rsidR="00785D5C" w:rsidRPr="00511D6A" w:rsidRDefault="00785D5C" w:rsidP="005B3890">
            <w:pPr>
              <w:ind w:firstLine="720"/>
              <w:jc w:val="center"/>
              <w:rPr>
                <w:b/>
              </w:rPr>
            </w:pPr>
            <w:proofErr w:type="spellStart"/>
            <w:r w:rsidRPr="00511D6A">
              <w:rPr>
                <w:b/>
              </w:rPr>
              <w:t>Valandų</w:t>
            </w:r>
            <w:proofErr w:type="spellEnd"/>
            <w:r w:rsidRPr="00511D6A">
              <w:rPr>
                <w:b/>
              </w:rPr>
              <w:t xml:space="preserve"> per </w:t>
            </w:r>
            <w:proofErr w:type="spellStart"/>
            <w:r w:rsidRPr="00511D6A">
              <w:rPr>
                <w:b/>
              </w:rPr>
              <w:t>dieną</w:t>
            </w:r>
            <w:proofErr w:type="spellEnd"/>
          </w:p>
        </w:tc>
      </w:tr>
      <w:tr w:rsidR="00785D5C" w:rsidRPr="00BF2C31" w:rsidTr="005B3890">
        <w:tc>
          <w:tcPr>
            <w:tcW w:w="3227" w:type="dxa"/>
            <w:shd w:val="clear" w:color="auto" w:fill="auto"/>
          </w:tcPr>
          <w:p w:rsidR="00785D5C" w:rsidRPr="00BF2C31" w:rsidRDefault="00785D5C" w:rsidP="005B3890">
            <w:pPr>
              <w:ind w:firstLine="720"/>
            </w:pPr>
            <w:proofErr w:type="spellStart"/>
            <w:r w:rsidRPr="00BF2C31">
              <w:t>Pirmadienis</w:t>
            </w:r>
            <w:proofErr w:type="spellEnd"/>
          </w:p>
        </w:tc>
        <w:tc>
          <w:tcPr>
            <w:tcW w:w="4819" w:type="dxa"/>
            <w:shd w:val="clear" w:color="auto" w:fill="auto"/>
          </w:tcPr>
          <w:p w:rsidR="00785D5C" w:rsidRPr="00BF2C31" w:rsidRDefault="00785D5C" w:rsidP="005B3890">
            <w:pPr>
              <w:ind w:firstLine="720"/>
            </w:pPr>
          </w:p>
        </w:tc>
      </w:tr>
      <w:tr w:rsidR="00785D5C" w:rsidRPr="00BF2C31" w:rsidTr="005B3890">
        <w:tc>
          <w:tcPr>
            <w:tcW w:w="3227" w:type="dxa"/>
            <w:shd w:val="clear" w:color="auto" w:fill="auto"/>
          </w:tcPr>
          <w:p w:rsidR="00785D5C" w:rsidRPr="00BF2C31" w:rsidRDefault="00785D5C" w:rsidP="005B3890">
            <w:pPr>
              <w:ind w:firstLine="720"/>
            </w:pPr>
            <w:proofErr w:type="spellStart"/>
            <w:r w:rsidRPr="00BF2C31">
              <w:t>Antradienis</w:t>
            </w:r>
            <w:proofErr w:type="spellEnd"/>
          </w:p>
        </w:tc>
        <w:tc>
          <w:tcPr>
            <w:tcW w:w="4819" w:type="dxa"/>
            <w:shd w:val="clear" w:color="auto" w:fill="auto"/>
          </w:tcPr>
          <w:p w:rsidR="00785D5C" w:rsidRPr="00BF2C31" w:rsidRDefault="00785D5C" w:rsidP="005B3890">
            <w:pPr>
              <w:ind w:firstLine="720"/>
            </w:pPr>
          </w:p>
        </w:tc>
      </w:tr>
      <w:tr w:rsidR="00785D5C" w:rsidRPr="00BF2C31" w:rsidTr="005B3890">
        <w:tc>
          <w:tcPr>
            <w:tcW w:w="3227" w:type="dxa"/>
            <w:shd w:val="clear" w:color="auto" w:fill="auto"/>
          </w:tcPr>
          <w:p w:rsidR="00785D5C" w:rsidRPr="00BF2C31" w:rsidRDefault="00785D5C" w:rsidP="005B3890">
            <w:pPr>
              <w:ind w:firstLine="720"/>
            </w:pPr>
            <w:proofErr w:type="spellStart"/>
            <w:r w:rsidRPr="00BF2C31">
              <w:t>Trečiadienis</w:t>
            </w:r>
            <w:proofErr w:type="spellEnd"/>
          </w:p>
        </w:tc>
        <w:tc>
          <w:tcPr>
            <w:tcW w:w="4819" w:type="dxa"/>
            <w:shd w:val="clear" w:color="auto" w:fill="auto"/>
          </w:tcPr>
          <w:p w:rsidR="00785D5C" w:rsidRPr="00BF2C31" w:rsidRDefault="00785D5C" w:rsidP="005B3890">
            <w:pPr>
              <w:ind w:firstLine="720"/>
            </w:pPr>
          </w:p>
        </w:tc>
      </w:tr>
      <w:tr w:rsidR="00785D5C" w:rsidRPr="00BF2C31" w:rsidTr="005B3890">
        <w:tc>
          <w:tcPr>
            <w:tcW w:w="3227" w:type="dxa"/>
            <w:shd w:val="clear" w:color="auto" w:fill="auto"/>
          </w:tcPr>
          <w:p w:rsidR="00785D5C" w:rsidRPr="00BF2C31" w:rsidRDefault="00785D5C" w:rsidP="005B3890">
            <w:pPr>
              <w:ind w:firstLine="720"/>
            </w:pPr>
            <w:proofErr w:type="spellStart"/>
            <w:r w:rsidRPr="00BF2C31">
              <w:t>Ketvirtadienis</w:t>
            </w:r>
            <w:proofErr w:type="spellEnd"/>
          </w:p>
        </w:tc>
        <w:tc>
          <w:tcPr>
            <w:tcW w:w="4819" w:type="dxa"/>
            <w:shd w:val="clear" w:color="auto" w:fill="auto"/>
          </w:tcPr>
          <w:p w:rsidR="00785D5C" w:rsidRPr="00BF2C31" w:rsidRDefault="00785D5C" w:rsidP="005B3890">
            <w:pPr>
              <w:ind w:firstLine="720"/>
            </w:pPr>
          </w:p>
        </w:tc>
      </w:tr>
      <w:tr w:rsidR="00785D5C" w:rsidRPr="00BF2C31" w:rsidTr="005B3890">
        <w:tc>
          <w:tcPr>
            <w:tcW w:w="3227" w:type="dxa"/>
            <w:shd w:val="clear" w:color="auto" w:fill="auto"/>
          </w:tcPr>
          <w:p w:rsidR="00785D5C" w:rsidRPr="00BF2C31" w:rsidRDefault="00785D5C" w:rsidP="005B3890">
            <w:pPr>
              <w:ind w:firstLine="720"/>
            </w:pPr>
            <w:proofErr w:type="spellStart"/>
            <w:r w:rsidRPr="00BF2C31">
              <w:t>Penktadienis</w:t>
            </w:r>
            <w:proofErr w:type="spellEnd"/>
          </w:p>
        </w:tc>
        <w:tc>
          <w:tcPr>
            <w:tcW w:w="4819" w:type="dxa"/>
            <w:shd w:val="clear" w:color="auto" w:fill="auto"/>
          </w:tcPr>
          <w:p w:rsidR="00785D5C" w:rsidRPr="00BF2C31" w:rsidRDefault="00785D5C" w:rsidP="005B3890">
            <w:pPr>
              <w:ind w:firstLine="720"/>
            </w:pPr>
          </w:p>
        </w:tc>
      </w:tr>
    </w:tbl>
    <w:p w:rsidR="00785D5C" w:rsidRDefault="00785D5C" w:rsidP="00785D5C">
      <w:pPr>
        <w:jc w:val="both"/>
      </w:pPr>
    </w:p>
    <w:p w:rsidR="00785D5C" w:rsidRDefault="00785D5C" w:rsidP="00785D5C">
      <w:pPr>
        <w:ind w:firstLine="709"/>
        <w:jc w:val="both"/>
        <w:rPr>
          <w:color w:val="000000"/>
          <w:lang w:val="lt-LT"/>
        </w:rPr>
      </w:pPr>
      <w:r w:rsidRPr="00BF2C31">
        <w:rPr>
          <w:color w:val="000000"/>
          <w:lang w:val="lt-LT"/>
        </w:rPr>
        <w:t>Patvirtinu, kad savo nuotolinio darbo laiką skirstau nepažeisdamas maksimalių darbo ir mini</w:t>
      </w:r>
      <w:r>
        <w:rPr>
          <w:color w:val="000000"/>
          <w:lang w:val="lt-LT"/>
        </w:rPr>
        <w:t>malių poilsio laiko reikalavimų.</w:t>
      </w:r>
    </w:p>
    <w:p w:rsidR="00785D5C" w:rsidRDefault="00785D5C" w:rsidP="00785D5C">
      <w:pPr>
        <w:ind w:firstLine="709"/>
        <w:jc w:val="both"/>
      </w:pPr>
      <w:r w:rsidRPr="00BF2C31">
        <w:rPr>
          <w:color w:val="000000"/>
          <w:lang w:val="lt-LT"/>
        </w:rPr>
        <w:t xml:space="preserve">Patvirtinu, kad nuotolinio darbo vieta ir naudojamos darbo priemonės atitinka būtinus </w:t>
      </w:r>
      <w:r w:rsidRPr="00BF2C31">
        <w:rPr>
          <w:lang w:val="lt-LT"/>
        </w:rPr>
        <w:t>saugos ir sveikatos reikalavimus.</w:t>
      </w:r>
    </w:p>
    <w:p w:rsidR="00785D5C" w:rsidRDefault="00785D5C" w:rsidP="00785D5C">
      <w:pPr>
        <w:ind w:firstLine="709"/>
        <w:jc w:val="both"/>
      </w:pPr>
      <w:r w:rsidRPr="00BF2C31">
        <w:rPr>
          <w:lang w:val="lt-LT"/>
        </w:rPr>
        <w:t>Patvirtinu, kad įsipareigoju laikytis nuotolinio darbo saugos reikalavimų darbo funkcijų atlikimo metu, taip pat patvirtinu, kad jeigu trauma bus patirta laiku, kuris pagal susitarimą nepriskiriamas darbo laikui, arba su darbo funkcijų atlikimu nenusijusiomis aplinkybėmis, įvykis nebus laikomas nelaimingu atsitikimu darbe.</w:t>
      </w:r>
    </w:p>
    <w:p w:rsidR="00785D5C" w:rsidRDefault="00785D5C" w:rsidP="00785D5C">
      <w:pPr>
        <w:ind w:firstLine="709"/>
        <w:jc w:val="both"/>
        <w:rPr>
          <w:color w:val="000000"/>
          <w:lang w:val="lt-LT"/>
        </w:rPr>
      </w:pPr>
      <w:r w:rsidRPr="00BF2C31">
        <w:rPr>
          <w:color w:val="000000"/>
          <w:lang w:val="lt-LT"/>
        </w:rPr>
        <w:t>Pasižadu laikytis Lietuvos Respublikos Vyriausybės 2</w:t>
      </w:r>
      <w:r>
        <w:rPr>
          <w:color w:val="000000"/>
          <w:lang w:val="lt-LT"/>
        </w:rPr>
        <w:t xml:space="preserve">013 m. liepos 24 d. nutarimu </w:t>
      </w:r>
      <w:r w:rsidRPr="00BF2C31">
        <w:rPr>
          <w:color w:val="000000"/>
          <w:lang w:val="lt-LT"/>
        </w:rPr>
        <w:t>Nr. 716 patvirtintame Bendrųjų elektroninės informacijos saugos reikalavimų apraše nustatytų elektroninės informacijos saugos reikalavim</w:t>
      </w:r>
      <w:r>
        <w:rPr>
          <w:color w:val="000000"/>
          <w:lang w:val="lt-LT"/>
        </w:rPr>
        <w:t>ų.</w:t>
      </w:r>
    </w:p>
    <w:p w:rsidR="00785D5C" w:rsidRDefault="00785D5C" w:rsidP="00785D5C">
      <w:pPr>
        <w:ind w:firstLine="709"/>
        <w:jc w:val="both"/>
        <w:rPr>
          <w:color w:val="000000"/>
          <w:lang w:val="lt-LT"/>
        </w:rPr>
      </w:pPr>
      <w:r w:rsidRPr="00BF2C31">
        <w:rPr>
          <w:color w:val="000000"/>
          <w:lang w:val="lt-LT"/>
        </w:rPr>
        <w:t xml:space="preserve">Žinau, kad dirbant nuotoliniu būdu už naudojimąsi baldais, kompiuteriu nebus atlyginta. Taip pat nebus atlyginta už elektros energijos, šildymo ir kt. išlaidos.  </w:t>
      </w:r>
    </w:p>
    <w:p w:rsidR="00785D5C" w:rsidRPr="00511D6A" w:rsidRDefault="00785D5C" w:rsidP="00785D5C">
      <w:pPr>
        <w:ind w:firstLine="709"/>
        <w:jc w:val="both"/>
      </w:pPr>
    </w:p>
    <w:p w:rsidR="00785D5C" w:rsidRPr="00BF2C31" w:rsidRDefault="00785D5C" w:rsidP="00785D5C">
      <w:pPr>
        <w:ind w:firstLine="720"/>
        <w:jc w:val="both"/>
        <w:rPr>
          <w:color w:val="000000"/>
          <w:lang w:val="lt-LT"/>
        </w:rPr>
      </w:pPr>
    </w:p>
    <w:p w:rsidR="00785D5C" w:rsidRPr="00511D6A" w:rsidRDefault="00785D5C" w:rsidP="00785D5C">
      <w:pPr>
        <w:ind w:left="2880" w:firstLine="720"/>
        <w:jc w:val="both"/>
        <w:rPr>
          <w:lang w:val="lt-LT"/>
        </w:rPr>
      </w:pPr>
      <w:r w:rsidRPr="00511D6A">
        <w:rPr>
          <w:lang w:val="lt-LT"/>
        </w:rPr>
        <w:t xml:space="preserve">_____________________                           ____________                                               </w:t>
      </w:r>
    </w:p>
    <w:p w:rsidR="00785D5C" w:rsidRPr="00BF2C31" w:rsidRDefault="00785D5C" w:rsidP="00785D5C">
      <w:pPr>
        <w:ind w:firstLine="720"/>
        <w:jc w:val="both"/>
        <w:rPr>
          <w:lang w:val="lt-LT"/>
        </w:rPr>
      </w:pPr>
      <w:r w:rsidRPr="00BF2C31">
        <w:rPr>
          <w:lang w:val="lt-LT"/>
        </w:rPr>
        <w:t xml:space="preserve">                                </w:t>
      </w:r>
      <w:r>
        <w:rPr>
          <w:lang w:val="lt-LT"/>
        </w:rPr>
        <w:t xml:space="preserve">                </w:t>
      </w:r>
      <w:r w:rsidRPr="00BF2C31">
        <w:rPr>
          <w:lang w:val="lt-LT"/>
        </w:rPr>
        <w:t xml:space="preserve">(vardas, pavardė)                                 </w:t>
      </w:r>
      <w:r>
        <w:rPr>
          <w:lang w:val="lt-LT"/>
        </w:rPr>
        <w:t xml:space="preserve">       </w:t>
      </w:r>
      <w:r w:rsidRPr="00BF2C31">
        <w:rPr>
          <w:lang w:val="lt-LT"/>
        </w:rPr>
        <w:t>(parašas)</w:t>
      </w:r>
    </w:p>
    <w:p w:rsidR="00AB2B64" w:rsidRDefault="00AB2B64">
      <w:bookmarkStart w:id="0" w:name="_GoBack"/>
      <w:bookmarkEnd w:id="0"/>
    </w:p>
    <w:sectPr w:rsidR="00AB2B64">
      <w:headerReference w:type="default" r:id="rId5"/>
      <w:headerReference w:type="first" r:id="rId6"/>
      <w:pgSz w:w="11906" w:h="16838"/>
      <w:pgMar w:top="1134" w:right="567" w:bottom="1134" w:left="1701" w:header="709" w:footer="0" w:gutter="0"/>
      <w:cols w:space="1296"/>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31" w:rsidRDefault="00785D5C">
    <w:pPr>
      <w:pStyle w:val="Antrats"/>
      <w:jc w:val="center"/>
    </w:pPr>
    <w:r>
      <w:fldChar w:fldCharType="begin"/>
    </w:r>
    <w:r>
      <w:instrText>PAGE   \* MERGEFORMAT</w:instrText>
    </w:r>
    <w:r>
      <w:fldChar w:fldCharType="separate"/>
    </w:r>
    <w:r w:rsidRPr="00E03D80">
      <w:rPr>
        <w:noProof/>
        <w:lang w:val="lt-LT"/>
      </w:rPr>
      <w:t>4</w:t>
    </w:r>
    <w:r>
      <w:fldChar w:fldCharType="end"/>
    </w:r>
  </w:p>
  <w:p w:rsidR="00641705" w:rsidRDefault="00785D5C">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05" w:rsidRDefault="00785D5C">
    <w:pPr>
      <w:pStyle w:val="Porat"/>
      <w:jc w:val="right"/>
    </w:pPr>
    <w:bookmarkStart w:id="1" w:name="specialiojiZyma"/>
    <w:bookmarkEnd w:id="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5C"/>
    <w:rsid w:val="00785D5C"/>
    <w:rsid w:val="00AB2B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5D5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5D5C"/>
    <w:pPr>
      <w:tabs>
        <w:tab w:val="center" w:pos="4819"/>
        <w:tab w:val="right" w:pos="9638"/>
      </w:tabs>
    </w:pPr>
  </w:style>
  <w:style w:type="character" w:customStyle="1" w:styleId="AntratsDiagrama">
    <w:name w:val="Antraštės Diagrama"/>
    <w:basedOn w:val="Numatytasispastraiposriftas"/>
    <w:link w:val="Antrats"/>
    <w:uiPriority w:val="99"/>
    <w:rsid w:val="00785D5C"/>
    <w:rPr>
      <w:rFonts w:ascii="Times New Roman" w:eastAsia="Times New Roman" w:hAnsi="Times New Roman" w:cs="Times New Roman"/>
      <w:sz w:val="24"/>
      <w:szCs w:val="24"/>
      <w:lang w:val="en-GB"/>
    </w:rPr>
  </w:style>
  <w:style w:type="paragraph" w:styleId="Porat">
    <w:name w:val="footer"/>
    <w:basedOn w:val="prastasis"/>
    <w:link w:val="PoratDiagrama"/>
    <w:rsid w:val="00785D5C"/>
    <w:pPr>
      <w:tabs>
        <w:tab w:val="center" w:pos="4819"/>
        <w:tab w:val="right" w:pos="9638"/>
      </w:tabs>
    </w:pPr>
  </w:style>
  <w:style w:type="character" w:customStyle="1" w:styleId="PoratDiagrama">
    <w:name w:val="Poraštė Diagrama"/>
    <w:basedOn w:val="Numatytasispastraiposriftas"/>
    <w:link w:val="Porat"/>
    <w:rsid w:val="00785D5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5D5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5D5C"/>
    <w:pPr>
      <w:tabs>
        <w:tab w:val="center" w:pos="4819"/>
        <w:tab w:val="right" w:pos="9638"/>
      </w:tabs>
    </w:pPr>
  </w:style>
  <w:style w:type="character" w:customStyle="1" w:styleId="AntratsDiagrama">
    <w:name w:val="Antraštės Diagrama"/>
    <w:basedOn w:val="Numatytasispastraiposriftas"/>
    <w:link w:val="Antrats"/>
    <w:uiPriority w:val="99"/>
    <w:rsid w:val="00785D5C"/>
    <w:rPr>
      <w:rFonts w:ascii="Times New Roman" w:eastAsia="Times New Roman" w:hAnsi="Times New Roman" w:cs="Times New Roman"/>
      <w:sz w:val="24"/>
      <w:szCs w:val="24"/>
      <w:lang w:val="en-GB"/>
    </w:rPr>
  </w:style>
  <w:style w:type="paragraph" w:styleId="Porat">
    <w:name w:val="footer"/>
    <w:basedOn w:val="prastasis"/>
    <w:link w:val="PoratDiagrama"/>
    <w:rsid w:val="00785D5C"/>
    <w:pPr>
      <w:tabs>
        <w:tab w:val="center" w:pos="4819"/>
        <w:tab w:val="right" w:pos="9638"/>
      </w:tabs>
    </w:pPr>
  </w:style>
  <w:style w:type="character" w:customStyle="1" w:styleId="PoratDiagrama">
    <w:name w:val="Poraštė Diagrama"/>
    <w:basedOn w:val="Numatytasispastraiposriftas"/>
    <w:link w:val="Porat"/>
    <w:rsid w:val="00785D5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1170</Words>
  <Characters>668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2020-11-25T15:27:00Z</dcterms:created>
  <dcterms:modified xsi:type="dcterms:W3CDTF">2020-11-25T15:28:00Z</dcterms:modified>
</cp:coreProperties>
</file>